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3D" w:rsidRPr="0089453D" w:rsidRDefault="0089453D" w:rsidP="0089453D">
      <w:pPr>
        <w:pStyle w:val="font8"/>
        <w:rPr>
          <w:rFonts w:ascii="Perpetua" w:hAnsi="Perpetua"/>
          <w:sz w:val="27"/>
          <w:szCs w:val="27"/>
        </w:rPr>
      </w:pPr>
      <w:r w:rsidRPr="0089453D">
        <w:rPr>
          <w:rFonts w:ascii="Perpetua" w:hAnsi="Perpetua" w:cs="Arial"/>
          <w:color w:val="000000"/>
          <w:sz w:val="27"/>
          <w:szCs w:val="27"/>
        </w:rPr>
        <w:t>Ingredients: </w:t>
      </w:r>
      <w:r w:rsidRPr="0089453D">
        <w:rPr>
          <w:rFonts w:ascii="Arial" w:hAnsi="Arial" w:cs="Arial"/>
          <w:color w:val="000000"/>
          <w:sz w:val="27"/>
          <w:szCs w:val="27"/>
        </w:rPr>
        <w:t>​</w:t>
      </w:r>
    </w:p>
    <w:p w:rsidR="0089453D" w:rsidRPr="0089453D" w:rsidRDefault="0089453D" w:rsidP="0089453D">
      <w:pPr>
        <w:pStyle w:val="font8"/>
        <w:numPr>
          <w:ilvl w:val="0"/>
          <w:numId w:val="1"/>
        </w:numPr>
        <w:rPr>
          <w:rFonts w:ascii="Perpetua" w:hAnsi="Perpetua" w:cs="Arial"/>
          <w:color w:val="000000"/>
          <w:sz w:val="27"/>
          <w:szCs w:val="27"/>
        </w:rPr>
      </w:pPr>
      <w:r w:rsidRPr="0089453D">
        <w:rPr>
          <w:rFonts w:ascii="Perpetua" w:hAnsi="Perpetua" w:cs="Arial"/>
          <w:color w:val="000000"/>
          <w:sz w:val="27"/>
          <w:szCs w:val="27"/>
        </w:rPr>
        <w:t>10 tablespoons unsalted butter</w:t>
      </w:r>
    </w:p>
    <w:p w:rsidR="0089453D" w:rsidRPr="0089453D" w:rsidRDefault="0089453D" w:rsidP="0089453D">
      <w:pPr>
        <w:pStyle w:val="font8"/>
        <w:numPr>
          <w:ilvl w:val="0"/>
          <w:numId w:val="1"/>
        </w:numPr>
        <w:rPr>
          <w:rFonts w:ascii="Perpetua" w:hAnsi="Perpetua" w:cs="Arial"/>
          <w:color w:val="000000"/>
          <w:sz w:val="27"/>
          <w:szCs w:val="27"/>
        </w:rPr>
      </w:pPr>
      <w:r w:rsidRPr="0089453D">
        <w:rPr>
          <w:rFonts w:ascii="Perpetua" w:hAnsi="Perpetua" w:cs="Arial"/>
          <w:color w:val="000000"/>
          <w:sz w:val="27"/>
          <w:szCs w:val="27"/>
        </w:rPr>
        <w:t xml:space="preserve">1/2 cup </w:t>
      </w:r>
      <w:proofErr w:type="spellStart"/>
      <w:r w:rsidRPr="0089453D">
        <w:rPr>
          <w:rFonts w:ascii="Perpetua" w:hAnsi="Perpetua" w:cs="Arial"/>
          <w:color w:val="000000"/>
          <w:sz w:val="27"/>
          <w:szCs w:val="27"/>
        </w:rPr>
        <w:t>confectioners</w:t>
      </w:r>
      <w:proofErr w:type="spellEnd"/>
      <w:r w:rsidRPr="0089453D">
        <w:rPr>
          <w:rFonts w:ascii="Perpetua" w:hAnsi="Perpetua" w:cs="Arial"/>
          <w:color w:val="000000"/>
          <w:sz w:val="27"/>
          <w:szCs w:val="27"/>
        </w:rPr>
        <w:t xml:space="preserve"> sugar</w:t>
      </w:r>
    </w:p>
    <w:p w:rsidR="0089453D" w:rsidRPr="0089453D" w:rsidRDefault="0089453D" w:rsidP="0089453D">
      <w:pPr>
        <w:pStyle w:val="font8"/>
        <w:numPr>
          <w:ilvl w:val="0"/>
          <w:numId w:val="1"/>
        </w:numPr>
        <w:rPr>
          <w:rFonts w:ascii="Perpetua" w:hAnsi="Perpetua" w:cs="Arial"/>
          <w:color w:val="000000"/>
          <w:sz w:val="27"/>
          <w:szCs w:val="27"/>
        </w:rPr>
      </w:pPr>
      <w:r w:rsidRPr="0089453D">
        <w:rPr>
          <w:rFonts w:ascii="Perpetua" w:hAnsi="Perpetua" w:cs="Arial"/>
          <w:color w:val="000000"/>
          <w:sz w:val="27"/>
          <w:szCs w:val="27"/>
        </w:rPr>
        <w:t>1/2 teaspoon pure vanilla extract</w:t>
      </w:r>
    </w:p>
    <w:p w:rsidR="0089453D" w:rsidRPr="0089453D" w:rsidRDefault="0089453D" w:rsidP="0089453D">
      <w:pPr>
        <w:pStyle w:val="font8"/>
        <w:numPr>
          <w:ilvl w:val="0"/>
          <w:numId w:val="1"/>
        </w:numPr>
        <w:rPr>
          <w:rFonts w:ascii="Perpetua" w:hAnsi="Perpetua" w:cs="Arial"/>
          <w:color w:val="000000"/>
          <w:sz w:val="27"/>
          <w:szCs w:val="27"/>
        </w:rPr>
      </w:pPr>
      <w:r w:rsidRPr="0089453D">
        <w:rPr>
          <w:rFonts w:ascii="Perpetua" w:hAnsi="Perpetua" w:cs="Arial"/>
          <w:color w:val="000000"/>
          <w:sz w:val="27"/>
          <w:szCs w:val="27"/>
        </w:rPr>
        <w:t>1 1/2 cups all-purpose flour</w:t>
      </w:r>
    </w:p>
    <w:p w:rsidR="0089453D" w:rsidRPr="0089453D" w:rsidRDefault="0089453D" w:rsidP="0089453D">
      <w:pPr>
        <w:pStyle w:val="font8"/>
        <w:numPr>
          <w:ilvl w:val="0"/>
          <w:numId w:val="1"/>
        </w:numPr>
        <w:rPr>
          <w:rFonts w:ascii="Perpetua" w:hAnsi="Perpetua" w:cs="Arial"/>
          <w:color w:val="000000"/>
          <w:sz w:val="27"/>
          <w:szCs w:val="27"/>
        </w:rPr>
      </w:pPr>
      <w:r w:rsidRPr="0089453D">
        <w:rPr>
          <w:rFonts w:ascii="Perpetua" w:hAnsi="Perpetua" w:cs="Arial"/>
          <w:color w:val="000000"/>
          <w:sz w:val="27"/>
          <w:szCs w:val="27"/>
        </w:rPr>
        <w:t>1/2 teaspoon kosher salt</w:t>
      </w:r>
    </w:p>
    <w:p w:rsidR="0089453D" w:rsidRPr="0089453D" w:rsidRDefault="0089453D" w:rsidP="0089453D">
      <w:pPr>
        <w:pStyle w:val="font8"/>
        <w:numPr>
          <w:ilvl w:val="0"/>
          <w:numId w:val="2"/>
        </w:numPr>
        <w:rPr>
          <w:rFonts w:ascii="Perpetua" w:hAnsi="Perpetua" w:cs="Arial"/>
          <w:color w:val="000000"/>
          <w:sz w:val="27"/>
          <w:szCs w:val="27"/>
        </w:rPr>
      </w:pPr>
      <w:r w:rsidRPr="0089453D">
        <w:rPr>
          <w:rFonts w:ascii="Perpetua" w:hAnsi="Perpetua" w:cs="Arial"/>
          <w:color w:val="000000"/>
          <w:sz w:val="27"/>
          <w:szCs w:val="27"/>
        </w:rPr>
        <w:t>In a stand mixer fitted with a paddle attachment, beat butter and vanilla extract until creamed.</w:t>
      </w:r>
    </w:p>
    <w:p w:rsidR="0089453D" w:rsidRPr="0089453D" w:rsidRDefault="0089453D" w:rsidP="0089453D">
      <w:pPr>
        <w:pStyle w:val="font8"/>
        <w:numPr>
          <w:ilvl w:val="0"/>
          <w:numId w:val="2"/>
        </w:numPr>
        <w:rPr>
          <w:rFonts w:ascii="Perpetua" w:hAnsi="Perpetua" w:cs="Arial"/>
          <w:color w:val="000000"/>
          <w:sz w:val="27"/>
          <w:szCs w:val="27"/>
        </w:rPr>
      </w:pPr>
      <w:r w:rsidRPr="0089453D">
        <w:rPr>
          <w:rFonts w:ascii="Perpetua" w:hAnsi="Perpetua" w:cs="Arial"/>
          <w:color w:val="000000"/>
          <w:sz w:val="27"/>
          <w:szCs w:val="27"/>
        </w:rPr>
        <w:t xml:space="preserve">Add </w:t>
      </w:r>
      <w:proofErr w:type="spellStart"/>
      <w:proofErr w:type="gramStart"/>
      <w:r w:rsidRPr="0089453D">
        <w:rPr>
          <w:rFonts w:ascii="Perpetua" w:hAnsi="Perpetua" w:cs="Arial"/>
          <w:color w:val="000000"/>
          <w:sz w:val="27"/>
          <w:szCs w:val="27"/>
        </w:rPr>
        <w:t>confectioners</w:t>
      </w:r>
      <w:proofErr w:type="spellEnd"/>
      <w:proofErr w:type="gramEnd"/>
      <w:r w:rsidRPr="0089453D">
        <w:rPr>
          <w:rFonts w:ascii="Perpetua" w:hAnsi="Perpetua" w:cs="Arial"/>
          <w:color w:val="000000"/>
          <w:sz w:val="27"/>
          <w:szCs w:val="27"/>
        </w:rPr>
        <w:t xml:space="preserve"> sugar and salt; mix until combined. </w:t>
      </w:r>
    </w:p>
    <w:p w:rsidR="0089453D" w:rsidRPr="0089453D" w:rsidRDefault="0089453D" w:rsidP="0089453D">
      <w:pPr>
        <w:pStyle w:val="font8"/>
        <w:numPr>
          <w:ilvl w:val="0"/>
          <w:numId w:val="2"/>
        </w:numPr>
        <w:rPr>
          <w:rFonts w:ascii="Perpetua" w:hAnsi="Perpetua" w:cs="Arial"/>
          <w:color w:val="000000"/>
          <w:sz w:val="27"/>
          <w:szCs w:val="27"/>
        </w:rPr>
      </w:pPr>
      <w:r w:rsidRPr="0089453D">
        <w:rPr>
          <w:rFonts w:ascii="Perpetua" w:hAnsi="Perpetua" w:cs="Arial"/>
          <w:color w:val="000000"/>
          <w:sz w:val="27"/>
          <w:szCs w:val="27"/>
        </w:rPr>
        <w:t>Scrape bowl down and add flour while beating on low. Scrape bowl once more and mix until combined.</w:t>
      </w:r>
    </w:p>
    <w:p w:rsidR="0089453D" w:rsidRPr="0089453D" w:rsidRDefault="0089453D" w:rsidP="0089453D">
      <w:pPr>
        <w:pStyle w:val="font8"/>
        <w:numPr>
          <w:ilvl w:val="0"/>
          <w:numId w:val="2"/>
        </w:numPr>
        <w:rPr>
          <w:rFonts w:ascii="Perpetua" w:hAnsi="Perpetua" w:cs="Arial"/>
          <w:color w:val="000000"/>
          <w:sz w:val="27"/>
          <w:szCs w:val="27"/>
        </w:rPr>
      </w:pPr>
      <w:r w:rsidRPr="0089453D">
        <w:rPr>
          <w:rFonts w:ascii="Perpetua" w:hAnsi="Perpetua" w:cs="Arial"/>
          <w:color w:val="000000"/>
          <w:sz w:val="27"/>
          <w:szCs w:val="27"/>
        </w:rPr>
        <w:t>Shape the dough into a rectangular prism, wrap in plastic and chill until firm. At least an hour.</w:t>
      </w:r>
    </w:p>
    <w:p w:rsidR="0089453D" w:rsidRPr="0089453D" w:rsidRDefault="0089453D" w:rsidP="0089453D">
      <w:pPr>
        <w:pStyle w:val="font8"/>
        <w:numPr>
          <w:ilvl w:val="0"/>
          <w:numId w:val="2"/>
        </w:numPr>
        <w:rPr>
          <w:rFonts w:ascii="Perpetua" w:hAnsi="Perpetua" w:cs="Arial"/>
          <w:color w:val="000000"/>
          <w:sz w:val="27"/>
          <w:szCs w:val="27"/>
        </w:rPr>
      </w:pPr>
      <w:r w:rsidRPr="0089453D">
        <w:rPr>
          <w:rFonts w:ascii="Perpetua" w:hAnsi="Perpetua" w:cs="Arial"/>
          <w:color w:val="000000"/>
          <w:sz w:val="27"/>
          <w:szCs w:val="27"/>
        </w:rPr>
        <w:t>Preheat oven to 350F (177C). Use a sharp knife to cut 1/2 inch thick slices</w:t>
      </w:r>
    </w:p>
    <w:p w:rsidR="0089453D" w:rsidRPr="0089453D" w:rsidRDefault="0089453D" w:rsidP="0089453D">
      <w:pPr>
        <w:pStyle w:val="font8"/>
        <w:numPr>
          <w:ilvl w:val="0"/>
          <w:numId w:val="2"/>
        </w:numPr>
        <w:rPr>
          <w:rFonts w:ascii="Perpetua" w:hAnsi="Perpetua" w:cs="Arial"/>
          <w:color w:val="000000"/>
          <w:sz w:val="27"/>
          <w:szCs w:val="27"/>
        </w:rPr>
      </w:pPr>
      <w:r w:rsidRPr="0089453D">
        <w:rPr>
          <w:rFonts w:ascii="Perpetua" w:hAnsi="Perpetua" w:cs="Arial"/>
          <w:color w:val="000000"/>
          <w:sz w:val="27"/>
          <w:szCs w:val="27"/>
        </w:rPr>
        <w:t>Place slices, spaced at least an inch apart onto a baking sheet lined with a silicone mat or parchment paper. </w:t>
      </w:r>
    </w:p>
    <w:p w:rsidR="0089453D" w:rsidRPr="0089453D" w:rsidRDefault="0089453D" w:rsidP="0089453D">
      <w:pPr>
        <w:pStyle w:val="font8"/>
        <w:numPr>
          <w:ilvl w:val="0"/>
          <w:numId w:val="2"/>
        </w:numPr>
        <w:rPr>
          <w:rFonts w:ascii="Perpetua" w:hAnsi="Perpetua" w:cs="Arial"/>
          <w:color w:val="000000"/>
          <w:sz w:val="27"/>
          <w:szCs w:val="27"/>
        </w:rPr>
      </w:pPr>
      <w:r w:rsidRPr="0089453D">
        <w:rPr>
          <w:rFonts w:ascii="Perpetua" w:hAnsi="Perpetua" w:cs="Arial"/>
          <w:color w:val="000000"/>
          <w:sz w:val="27"/>
          <w:szCs w:val="27"/>
        </w:rPr>
        <w:t>Use a fork or skewer to indent a pattern onto the top. </w:t>
      </w:r>
    </w:p>
    <w:p w:rsidR="0089453D" w:rsidRPr="0089453D" w:rsidRDefault="0089453D" w:rsidP="0089453D">
      <w:pPr>
        <w:pStyle w:val="font8"/>
        <w:numPr>
          <w:ilvl w:val="0"/>
          <w:numId w:val="2"/>
        </w:numPr>
        <w:rPr>
          <w:rFonts w:ascii="Perpetua" w:hAnsi="Perpetua" w:cs="Arial"/>
          <w:color w:val="000000"/>
          <w:sz w:val="27"/>
          <w:szCs w:val="27"/>
        </w:rPr>
      </w:pPr>
      <w:r w:rsidRPr="0089453D">
        <w:rPr>
          <w:rFonts w:ascii="Perpetua" w:hAnsi="Perpetua" w:cs="Arial"/>
          <w:color w:val="000000"/>
          <w:sz w:val="27"/>
          <w:szCs w:val="27"/>
        </w:rPr>
        <w:t>Bake for about 10 minutes, rotating baking sheet in the oven halfway through. </w:t>
      </w:r>
    </w:p>
    <w:p w:rsidR="0089453D" w:rsidRPr="0089453D" w:rsidRDefault="0089453D" w:rsidP="0089453D">
      <w:pPr>
        <w:pStyle w:val="font8"/>
        <w:numPr>
          <w:ilvl w:val="0"/>
          <w:numId w:val="2"/>
        </w:numPr>
        <w:rPr>
          <w:rFonts w:ascii="Perpetua" w:hAnsi="Perpetua" w:cs="Arial"/>
          <w:color w:val="000000"/>
          <w:sz w:val="27"/>
          <w:szCs w:val="27"/>
        </w:rPr>
      </w:pPr>
      <w:r w:rsidRPr="0089453D">
        <w:rPr>
          <w:rFonts w:ascii="Perpetua" w:hAnsi="Perpetua" w:cs="Arial"/>
          <w:color w:val="000000"/>
          <w:sz w:val="27"/>
          <w:szCs w:val="27"/>
        </w:rPr>
        <w:t>Transfer to a wire sheet to cool.</w:t>
      </w:r>
    </w:p>
    <w:p w:rsidR="0089453D" w:rsidRDefault="0089453D" w:rsidP="0089453D">
      <w:pPr>
        <w:pStyle w:val="font8"/>
        <w:rPr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By: John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Kanell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, Preppy Kitchen,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December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17, 2019</w:t>
      </w:r>
    </w:p>
    <w:p w:rsidR="00FC72D4" w:rsidRDefault="00FC72D4"/>
    <w:sectPr w:rsidR="00FC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A02"/>
    <w:multiLevelType w:val="multilevel"/>
    <w:tmpl w:val="3056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54E50"/>
    <w:multiLevelType w:val="multilevel"/>
    <w:tmpl w:val="2C5E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453D"/>
    <w:rsid w:val="0089453D"/>
    <w:rsid w:val="00FC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9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894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BMW_TastingRoom</dc:creator>
  <cp:keywords/>
  <dc:description/>
  <cp:lastModifiedBy>BMW_TastingRoom</cp:lastModifiedBy>
  <cp:revision>2</cp:revision>
  <dcterms:created xsi:type="dcterms:W3CDTF">2020-11-20T22:26:00Z</dcterms:created>
  <dcterms:modified xsi:type="dcterms:W3CDTF">2020-11-20T22:26:00Z</dcterms:modified>
</cp:coreProperties>
</file>